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1F931" w14:textId="77777777" w:rsidR="00D63F44" w:rsidRDefault="00C2088D">
      <w:pPr>
        <w:jc w:val="center"/>
      </w:pPr>
      <w:r>
        <w:rPr>
          <w:rFonts w:ascii="標楷體" w:eastAsia="標楷體" w:hAnsi="標楷體" w:cs="新細明體"/>
          <w:kern w:val="0"/>
          <w:sz w:val="40"/>
          <w:szCs w:val="40"/>
        </w:rPr>
        <w:t>鹿港鎮公所採購契約書裝訂順序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0"/>
        <w:gridCol w:w="3917"/>
        <w:gridCol w:w="4941"/>
      </w:tblGrid>
      <w:tr w:rsidR="00D63F44" w14:paraId="2F5E7775" w14:textId="77777777">
        <w:trPr>
          <w:trHeight w:val="60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C18D03" w14:textId="77777777" w:rsidR="00D63F44" w:rsidRPr="003C7680" w:rsidRDefault="00C2088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編號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4B9F7B" w14:textId="77777777" w:rsidR="00D63F44" w:rsidRPr="003C7680" w:rsidRDefault="00C2088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文件名稱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320109" w14:textId="77777777" w:rsidR="00D63F44" w:rsidRPr="003C7680" w:rsidRDefault="00C2088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備註</w:t>
            </w:r>
          </w:p>
        </w:tc>
      </w:tr>
      <w:tr w:rsidR="00D63F44" w14:paraId="054E7129" w14:textId="77777777" w:rsidTr="0083484E">
        <w:trPr>
          <w:trHeight w:val="48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199E64" w14:textId="77777777" w:rsidR="00D63F44" w:rsidRPr="003C7680" w:rsidRDefault="00C2088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FDE48D5" w14:textId="77777777" w:rsidR="00D63F44" w:rsidRPr="003C7680" w:rsidRDefault="00C2088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封面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CD96F" w14:textId="77777777" w:rsidR="00D63F44" w:rsidRPr="003C7680" w:rsidRDefault="00D63F4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63F44" w14:paraId="51A61D1D" w14:textId="77777777">
        <w:trPr>
          <w:trHeight w:val="107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57F2DC" w14:textId="77777777" w:rsidR="00D63F44" w:rsidRPr="003C7680" w:rsidRDefault="00C2088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0CA7E8" w14:textId="77777777" w:rsidR="00D63F44" w:rsidRPr="003C7680" w:rsidRDefault="00C2088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契約條款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923BC8" w14:textId="77777777" w:rsidR="00D63F44" w:rsidRPr="00532196" w:rsidRDefault="00C2088D" w:rsidP="00532196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32196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1.正本底頁黏貼印花稅大額憑證繳款書第1聯或印花稅票</w:t>
            </w:r>
          </w:p>
          <w:p w14:paraId="370C52F4" w14:textId="77777777" w:rsidR="00D63F44" w:rsidRPr="00532196" w:rsidRDefault="00C2088D" w:rsidP="00532196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32196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2.機關、學校免繳印花稅</w:t>
            </w:r>
          </w:p>
          <w:p w14:paraId="6ED738AC" w14:textId="77777777" w:rsidR="00D63F44" w:rsidRPr="00532196" w:rsidRDefault="00C2088D" w:rsidP="00532196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32196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3.含議約單</w:t>
            </w:r>
          </w:p>
        </w:tc>
      </w:tr>
      <w:tr w:rsidR="00D63F44" w14:paraId="48B8E1C8" w14:textId="77777777" w:rsidTr="00532196">
        <w:trPr>
          <w:trHeight w:val="5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CB7BA79" w14:textId="77777777" w:rsidR="00D63F44" w:rsidRPr="003C7680" w:rsidRDefault="00C2088D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79A519" w14:textId="77777777" w:rsidR="00D63F44" w:rsidRPr="003C7680" w:rsidRDefault="00C2088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投標須知、評選須知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BF94B6" w14:textId="77777777" w:rsidR="00D63F44" w:rsidRPr="003C7680" w:rsidRDefault="00064664" w:rsidP="00532196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無評選須知</w:t>
            </w:r>
            <w:r w:rsidR="0053219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，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免附</w:t>
            </w:r>
          </w:p>
        </w:tc>
      </w:tr>
      <w:tr w:rsidR="00D63F44" w14:paraId="13E59705" w14:textId="77777777" w:rsidTr="0083484E">
        <w:trPr>
          <w:trHeight w:val="42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BAA36C" w14:textId="77777777" w:rsidR="00D63F44" w:rsidRPr="003C7680" w:rsidRDefault="00C2088D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3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C6A68" w14:textId="77777777" w:rsidR="00D63F44" w:rsidRPr="003C7680" w:rsidRDefault="00532196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採購規格或</w:t>
            </w:r>
            <w:r w:rsidR="00C2088D"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需求計畫書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2B0182" w14:textId="77777777" w:rsidR="00D63F44" w:rsidRPr="003C7680" w:rsidRDefault="00D63F4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63F44" w14:paraId="534FD15E" w14:textId="77777777" w:rsidTr="0083484E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F5688" w14:textId="77777777" w:rsidR="00D63F44" w:rsidRPr="003C7680" w:rsidRDefault="00C2088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4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0796B1" w14:textId="77777777" w:rsidR="00D63F44" w:rsidRPr="003C7680" w:rsidRDefault="00C2088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招標公告</w:t>
            </w:r>
            <w:r w:rsidR="0006466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、決標公告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CE4BD" w14:textId="77777777" w:rsidR="00D63F44" w:rsidRPr="003C7680" w:rsidRDefault="00D63F4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63F44" w14:paraId="5BA70C19" w14:textId="77777777" w:rsidTr="0083484E">
        <w:trPr>
          <w:trHeight w:val="40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1FF185" w14:textId="77777777" w:rsidR="00D63F44" w:rsidRPr="003C7680" w:rsidRDefault="00C2088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5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814426" w14:textId="77777777" w:rsidR="00D63F44" w:rsidRPr="003C7680" w:rsidRDefault="00C2088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開標、比價、議價、決標記錄表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02E8F" w14:textId="77777777" w:rsidR="00D63F44" w:rsidRPr="003C7680" w:rsidRDefault="00D63F4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63F44" w14:paraId="24067618" w14:textId="77777777" w:rsidTr="0083484E">
        <w:trPr>
          <w:trHeight w:val="41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88075B" w14:textId="77777777" w:rsidR="00D63F44" w:rsidRPr="003C7680" w:rsidRDefault="00C2088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6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8EF398" w14:textId="77777777" w:rsidR="00D63F44" w:rsidRPr="003C7680" w:rsidRDefault="00C2088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標單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23D746" w14:textId="77777777" w:rsidR="00D63F44" w:rsidRPr="003C7680" w:rsidRDefault="00D63F4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63F44" w14:paraId="3A8DF2C1" w14:textId="77777777" w:rsidTr="00532196">
        <w:trPr>
          <w:trHeight w:val="845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D2C25" w14:textId="77777777" w:rsidR="00D63F44" w:rsidRPr="003C7680" w:rsidRDefault="00C2088D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7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C34E78" w14:textId="77777777" w:rsidR="00D63F44" w:rsidRPr="003C7680" w:rsidRDefault="00C2088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標價清單</w:t>
            </w:r>
          </w:p>
          <w:p w14:paraId="26A6594A" w14:textId="77777777" w:rsidR="00D63F44" w:rsidRPr="003C7680" w:rsidRDefault="00C2088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(詳細價目表)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BC43EC" w14:textId="77777777" w:rsidR="00D63F44" w:rsidRPr="003C7680" w:rsidRDefault="00C2088D" w:rsidP="00532196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1.議價、減價調整標比後</w:t>
            </w:r>
          </w:p>
          <w:p w14:paraId="0F869EFC" w14:textId="77777777" w:rsidR="00D63F44" w:rsidRPr="003C7680" w:rsidRDefault="00C2088D" w:rsidP="00532196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2.含單價分析表、資源統計表</w:t>
            </w:r>
          </w:p>
        </w:tc>
      </w:tr>
      <w:tr w:rsidR="00D63F44" w14:paraId="380A038D" w14:textId="77777777" w:rsidTr="0083484E">
        <w:trPr>
          <w:trHeight w:val="418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69B58" w14:textId="77777777" w:rsidR="00D63F44" w:rsidRPr="003C7680" w:rsidRDefault="00C2088D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8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A278E0" w14:textId="77777777" w:rsidR="00D63F44" w:rsidRPr="003C7680" w:rsidRDefault="00C2088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投標廠商聲明書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041799" w14:textId="77777777" w:rsidR="00D63F44" w:rsidRPr="003C7680" w:rsidRDefault="00D63F4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63F44" w14:paraId="1E01865C" w14:textId="77777777" w:rsidTr="0083484E">
        <w:trPr>
          <w:trHeight w:val="41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71030" w14:textId="77777777" w:rsidR="00D63F44" w:rsidRPr="003C7680" w:rsidRDefault="00C2088D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9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4F295" w14:textId="77777777" w:rsidR="00D63F44" w:rsidRPr="003C7680" w:rsidRDefault="00C2088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公司登記證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AFC64" w14:textId="77777777" w:rsidR="00D63F44" w:rsidRPr="003C7680" w:rsidRDefault="00D63F4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63F44" w14:paraId="18E3B870" w14:textId="77777777" w:rsidTr="0083484E">
        <w:trPr>
          <w:trHeight w:val="416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8C3EFB" w14:textId="77777777" w:rsidR="00D63F44" w:rsidRPr="003C7680" w:rsidRDefault="00C2088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10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E58E892" w14:textId="77777777" w:rsidR="00D63F44" w:rsidRPr="003C7680" w:rsidRDefault="00C2088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公會會員證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DEE429" w14:textId="77777777" w:rsidR="00D63F44" w:rsidRPr="003C7680" w:rsidRDefault="00D63F44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63F44" w14:paraId="5B1B7368" w14:textId="77777777" w:rsidTr="0083484E">
        <w:trPr>
          <w:trHeight w:val="42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27555C" w14:textId="77777777" w:rsidR="00D63F44" w:rsidRPr="003C7680" w:rsidRDefault="00C2088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11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029EDC" w14:textId="77777777" w:rsidR="00D63F44" w:rsidRPr="003C7680" w:rsidRDefault="00C2088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納稅證明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54240" w14:textId="77777777" w:rsidR="00D63F44" w:rsidRPr="003C7680" w:rsidRDefault="00937BB3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401表、</w:t>
            </w:r>
            <w:r w:rsidR="00C2088D"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無欠稅證明、無跳票證明</w:t>
            </w:r>
          </w:p>
        </w:tc>
      </w:tr>
      <w:tr w:rsidR="00D63F44" w14:paraId="7FEA5F6E" w14:textId="77777777" w:rsidTr="0083484E">
        <w:trPr>
          <w:trHeight w:val="41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2734AC" w14:textId="77777777" w:rsidR="00D63F44" w:rsidRPr="003C7680" w:rsidRDefault="00C2088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12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C86CC" w14:textId="77777777" w:rsidR="00D63F44" w:rsidRPr="003C7680" w:rsidRDefault="00C2088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切結書</w:t>
            </w:r>
            <w:r w:rsidR="0006466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、同意書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6C118E" w14:textId="77777777" w:rsidR="00D63F44" w:rsidRPr="003C7680" w:rsidRDefault="00C2088D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各式切結書</w:t>
            </w:r>
            <w:r w:rsidR="0006466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、同意書</w:t>
            </w:r>
          </w:p>
        </w:tc>
      </w:tr>
      <w:tr w:rsidR="00D63F44" w14:paraId="5F319356" w14:textId="77777777" w:rsidTr="0083484E">
        <w:trPr>
          <w:trHeight w:val="42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5BFFE9" w14:textId="77777777" w:rsidR="00D63F44" w:rsidRPr="003C7680" w:rsidRDefault="00C2088D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13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57EB6" w14:textId="77777777" w:rsidR="00D63F44" w:rsidRPr="003C7680" w:rsidRDefault="00C2088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保證金資料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8AE9A2" w14:textId="77777777" w:rsidR="00D63F44" w:rsidRPr="003C7680" w:rsidRDefault="00C2088D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履保金、差額保證金或質權設定通知書等</w:t>
            </w:r>
          </w:p>
        </w:tc>
      </w:tr>
      <w:tr w:rsidR="00D63F44" w14:paraId="1EEB933D" w14:textId="77777777" w:rsidTr="0083484E">
        <w:trPr>
          <w:trHeight w:val="41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BEE3FE2" w14:textId="77777777" w:rsidR="00D63F44" w:rsidRPr="003C7680" w:rsidRDefault="00C2088D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14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157B52" w14:textId="77777777" w:rsidR="00D63F44" w:rsidRPr="003C7680" w:rsidRDefault="00C2088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電子領標證明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8D7CD" w14:textId="77777777" w:rsidR="00D63F44" w:rsidRPr="003C7680" w:rsidRDefault="00D63F44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63F44" w14:paraId="00D3389B" w14:textId="77777777" w:rsidTr="00AD7E01">
        <w:trPr>
          <w:trHeight w:val="56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7C54BD" w14:textId="77777777" w:rsidR="00D63F44" w:rsidRPr="003C7680" w:rsidRDefault="00C2088D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15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BBEBD" w14:textId="77777777" w:rsidR="00D63F44" w:rsidRPr="003C7680" w:rsidRDefault="00AD7E01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服務建議書(或企劃書)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61179A" w14:textId="77777777" w:rsidR="00D63F44" w:rsidRPr="003C7680" w:rsidRDefault="00D63F44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D63F44" w14:paraId="0EBDAE4F" w14:textId="77777777" w:rsidTr="00AD7E01">
        <w:trPr>
          <w:trHeight w:val="55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2F34A0" w14:textId="77777777" w:rsidR="00D63F44" w:rsidRPr="003C7680" w:rsidRDefault="00D63F44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2BF4F" w14:textId="77777777" w:rsidR="00D63F44" w:rsidRPr="003C7680" w:rsidRDefault="00C2088D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工程類接續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20F32" w14:textId="77777777" w:rsidR="00D63F44" w:rsidRPr="003C7680" w:rsidRDefault="00D63F44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E0CB8" w14:paraId="13F23B31" w14:textId="77777777" w:rsidTr="0083484E">
        <w:trPr>
          <w:trHeight w:val="83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4C892" w14:textId="77777777" w:rsidR="001E0CB8" w:rsidRPr="003C7680" w:rsidRDefault="00AD7E01" w:rsidP="001E0CB8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16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1F418A" w14:textId="77777777" w:rsidR="001E0CB8" w:rsidRPr="003C7680" w:rsidRDefault="001E0CB8" w:rsidP="001E0CB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廠商參與公共工程可能涉及之法律責任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21FCF6" w14:textId="77777777" w:rsidR="001E0CB8" w:rsidRPr="003C7680" w:rsidRDefault="001E0CB8" w:rsidP="001E0CB8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E0CB8" w14:paraId="160D7B90" w14:textId="77777777">
        <w:trPr>
          <w:trHeight w:val="493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D587C3" w14:textId="77777777" w:rsidR="001E0CB8" w:rsidRPr="003C7680" w:rsidRDefault="00AD7E01" w:rsidP="001E0CB8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17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C6302F" w14:textId="77777777" w:rsidR="001E0CB8" w:rsidRPr="003C7680" w:rsidRDefault="001E0CB8" w:rsidP="001E0CB8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施工圖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336DF0" w14:textId="77777777" w:rsidR="001E0CB8" w:rsidRPr="003C7680" w:rsidRDefault="001E0CB8" w:rsidP="001E0CB8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施工圖紙張大小規格以能清楚判讀圖面及文字為依據。</w:t>
            </w:r>
          </w:p>
        </w:tc>
      </w:tr>
      <w:tr w:rsidR="001E0CB8" w14:paraId="05A1DBF7" w14:textId="77777777" w:rsidTr="008E1B26">
        <w:trPr>
          <w:trHeight w:val="544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4A0208" w14:textId="77777777" w:rsidR="001E0CB8" w:rsidRPr="003C7680" w:rsidRDefault="00AD7E01" w:rsidP="001E0CB8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18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3CA1A9" w14:textId="77777777" w:rsidR="001E0CB8" w:rsidRPr="003C7680" w:rsidRDefault="001E0CB8" w:rsidP="001E0CB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施工說明書(或施工規範)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27F13" w14:textId="77777777" w:rsidR="001E0CB8" w:rsidRPr="003C7680" w:rsidRDefault="001E0CB8" w:rsidP="001E0CB8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1E0CB8" w14:paraId="63591471" w14:textId="77777777" w:rsidTr="008E1B26">
        <w:trPr>
          <w:trHeight w:val="552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8040F6" w14:textId="77777777" w:rsidR="001E0CB8" w:rsidRPr="003C7680" w:rsidRDefault="00AD7E01" w:rsidP="001E0CB8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19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48F9FB" w14:textId="77777777" w:rsidR="001E0CB8" w:rsidRPr="003C7680" w:rsidRDefault="001E0CB8" w:rsidP="001E0CB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施工補充說明書</w:t>
            </w:r>
          </w:p>
        </w:tc>
        <w:tc>
          <w:tcPr>
            <w:tcW w:w="4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AD925" w14:textId="77777777" w:rsidR="001E0CB8" w:rsidRPr="003C7680" w:rsidRDefault="001E0CB8" w:rsidP="001E0CB8">
            <w:pPr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視採購標的需要</w:t>
            </w:r>
          </w:p>
        </w:tc>
      </w:tr>
      <w:tr w:rsidR="001E0CB8" w14:paraId="6441689C" w14:textId="77777777" w:rsidTr="008E1B26">
        <w:trPr>
          <w:trHeight w:val="560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720F23" w14:textId="77777777" w:rsidR="001E0CB8" w:rsidRPr="003C7680" w:rsidRDefault="001E0CB8" w:rsidP="001E0CB8">
            <w:pPr>
              <w:spacing w:line="36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備註</w:t>
            </w:r>
          </w:p>
        </w:tc>
        <w:tc>
          <w:tcPr>
            <w:tcW w:w="8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BB94A0" w14:textId="77777777" w:rsidR="001E0CB8" w:rsidRPr="003C7680" w:rsidRDefault="001E0CB8" w:rsidP="001E0CB8">
            <w:pPr>
              <w:widowControl/>
              <w:spacing w:line="36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3C7680">
              <w:rPr>
                <w:rFonts w:ascii="標楷體" w:eastAsia="標楷體" w:hAnsi="標楷體" w:cs="新細明體"/>
                <w:kern w:val="0"/>
                <w:sz w:val="26"/>
                <w:szCs w:val="26"/>
              </w:rPr>
              <w:t>頁與頁間加蓋騎縫章、電動騎縫章。</w:t>
            </w:r>
          </w:p>
        </w:tc>
      </w:tr>
    </w:tbl>
    <w:p w14:paraId="3C570223" w14:textId="77777777" w:rsidR="00D63F44" w:rsidRDefault="00D63F4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sectPr w:rsidR="00D63F44" w:rsidSect="0083484E">
      <w:pgSz w:w="11906" w:h="16838"/>
      <w:pgMar w:top="1247" w:right="1134" w:bottom="1247" w:left="1134" w:header="720" w:footer="720" w:gutter="0"/>
      <w:cols w:space="720"/>
      <w:docGrid w:type="line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BC3C" w14:textId="77777777" w:rsidR="00BF1744" w:rsidRDefault="00BF1744">
      <w:r>
        <w:separator/>
      </w:r>
    </w:p>
  </w:endnote>
  <w:endnote w:type="continuationSeparator" w:id="0">
    <w:p w14:paraId="79A04FF3" w14:textId="77777777" w:rsidR="00BF1744" w:rsidRDefault="00BF1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75897" w14:textId="77777777" w:rsidR="00BF1744" w:rsidRDefault="00BF1744">
      <w:r>
        <w:rPr>
          <w:color w:val="000000"/>
        </w:rPr>
        <w:separator/>
      </w:r>
    </w:p>
  </w:footnote>
  <w:footnote w:type="continuationSeparator" w:id="0">
    <w:p w14:paraId="6FF7DAD4" w14:textId="77777777" w:rsidR="00BF1744" w:rsidRDefault="00BF17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F44"/>
    <w:rsid w:val="000514A8"/>
    <w:rsid w:val="00064664"/>
    <w:rsid w:val="000E52DD"/>
    <w:rsid w:val="00191DBF"/>
    <w:rsid w:val="001E0CB8"/>
    <w:rsid w:val="00302C00"/>
    <w:rsid w:val="003C7680"/>
    <w:rsid w:val="003C786E"/>
    <w:rsid w:val="00532196"/>
    <w:rsid w:val="005346BE"/>
    <w:rsid w:val="0083484E"/>
    <w:rsid w:val="008E1B26"/>
    <w:rsid w:val="00937BB3"/>
    <w:rsid w:val="00A44F8A"/>
    <w:rsid w:val="00AD7E01"/>
    <w:rsid w:val="00BF1744"/>
    <w:rsid w:val="00C2088D"/>
    <w:rsid w:val="00CA61D9"/>
    <w:rsid w:val="00D63F44"/>
    <w:rsid w:val="00D67386"/>
    <w:rsid w:val="00E8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4B67B"/>
  <w15:docId w15:val="{5C4EAD26-6396-4DEB-8B44-DEDAD74FC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細明體" w:eastAsia="細明體" w:hAnsi="細明體" w:cs="Courier New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CHINLUNG</dc:creator>
  <cp:lastModifiedBy>acer</cp:lastModifiedBy>
  <cp:revision>2</cp:revision>
  <cp:lastPrinted>2023-01-09T06:37:00Z</cp:lastPrinted>
  <dcterms:created xsi:type="dcterms:W3CDTF">2023-09-23T03:53:00Z</dcterms:created>
  <dcterms:modified xsi:type="dcterms:W3CDTF">2023-09-23T03:53:00Z</dcterms:modified>
</cp:coreProperties>
</file>