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7A" w:rsidRDefault="00906D37">
      <w:pPr>
        <w:pStyle w:val="Standard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5622120</wp:posOffset>
                </wp:positionH>
                <wp:positionV relativeFrom="paragraph">
                  <wp:posOffset>-391680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35E7A" w:rsidRDefault="00906D37">
                            <w:pPr>
                              <w:pStyle w:val="Standard"/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【表八】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42.7pt;margin-top:-30.8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" stroked="f">
                <v:fill opacity="0"/>
                <v:textbox inset="2.8mm,1.53mm,2.8mm,1.53mm">
                  <w:txbxContent>
                    <w:p w:rsidR="00935E7A" w:rsidRDefault="00906D37">
                      <w:pPr>
                        <w:pStyle w:val="Standard"/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【表八】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</w:t>
      </w:r>
      <w:r>
        <w:rPr>
          <w:rFonts w:eastAsia="標楷體"/>
          <w:b/>
          <w:sz w:val="32"/>
          <w:szCs w:val="32"/>
        </w:rPr>
        <w:t>鹿港鎮公所水利建造物申請</w:t>
      </w:r>
      <w:proofErr w:type="gramStart"/>
      <w:r>
        <w:rPr>
          <w:rFonts w:eastAsia="標楷體"/>
          <w:b/>
          <w:sz w:val="32"/>
          <w:szCs w:val="32"/>
        </w:rPr>
        <w:t>工廠搭排排放</w:t>
      </w:r>
      <w:proofErr w:type="gramEnd"/>
      <w:r>
        <w:rPr>
          <w:rFonts w:eastAsia="標楷體"/>
          <w:b/>
          <w:sz w:val="32"/>
          <w:szCs w:val="32"/>
        </w:rPr>
        <w:t>事業廢水切結書</w:t>
      </w:r>
    </w:p>
    <w:p w:rsidR="00935E7A" w:rsidRDefault="00906D37">
      <w:pPr>
        <w:pStyle w:val="Standard"/>
        <w:snapToGrid w:val="0"/>
        <w:spacing w:line="640" w:lineRule="exact"/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  <w:u w:val="single"/>
        </w:rPr>
        <w:t xml:space="preserve">                                      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公司名稱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eastAsia="標楷體"/>
          <w:sz w:val="32"/>
          <w:szCs w:val="32"/>
        </w:rPr>
        <w:t>坐落彰化縣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鄉（鎮市區）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地段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小段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地號土地，因向鹿港鎮公所申請渠道放</w:t>
      </w:r>
      <w:proofErr w:type="gramStart"/>
      <w:r>
        <w:rPr>
          <w:rFonts w:eastAsia="標楷體"/>
          <w:sz w:val="32"/>
          <w:szCs w:val="32"/>
        </w:rPr>
        <w:t>流水搭排使用</w:t>
      </w:r>
      <w:proofErr w:type="gramEnd"/>
      <w:r>
        <w:rPr>
          <w:rFonts w:eastAsia="標楷體"/>
          <w:sz w:val="32"/>
          <w:szCs w:val="32"/>
        </w:rPr>
        <w:t>案，</w:t>
      </w:r>
      <w:proofErr w:type="gramStart"/>
      <w:r>
        <w:rPr>
          <w:rFonts w:eastAsia="標楷體"/>
          <w:sz w:val="32"/>
          <w:szCs w:val="32"/>
        </w:rPr>
        <w:t>茲切</w:t>
      </w:r>
      <w:proofErr w:type="gramEnd"/>
      <w:r>
        <w:rPr>
          <w:rFonts w:eastAsia="標楷體"/>
          <w:sz w:val="32"/>
          <w:szCs w:val="32"/>
        </w:rPr>
        <w:t>結本公司所排放事業廢水，屬低污染性質，且年排水使用量不超過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立方公尺，如不實蒙蔽等情事，致違反相關法令規定者，公司負責人</w:t>
      </w:r>
      <w:r>
        <w:rPr>
          <w:rFonts w:eastAsia="標楷體"/>
          <w:sz w:val="32"/>
          <w:szCs w:val="32"/>
          <w:u w:val="single"/>
        </w:rPr>
        <w:t xml:space="preserve">       </w:t>
      </w:r>
      <w:proofErr w:type="gramStart"/>
      <w:r>
        <w:rPr>
          <w:rFonts w:eastAsia="標楷體"/>
          <w:sz w:val="32"/>
          <w:szCs w:val="32"/>
          <w:u w:val="single"/>
        </w:rPr>
        <w:t>君</w:t>
      </w:r>
      <w:r>
        <w:rPr>
          <w:rFonts w:eastAsia="標楷體"/>
          <w:sz w:val="32"/>
          <w:szCs w:val="32"/>
        </w:rPr>
        <w:t>願</w:t>
      </w:r>
      <w:proofErr w:type="gramEnd"/>
      <w:r>
        <w:rPr>
          <w:rFonts w:eastAsia="標楷體"/>
          <w:sz w:val="32"/>
          <w:szCs w:val="32"/>
        </w:rPr>
        <w:t>負法律責任，絕無異議，</w:t>
      </w:r>
      <w:r>
        <w:rPr>
          <w:rFonts w:eastAsia="標楷體"/>
          <w:sz w:val="28"/>
        </w:rPr>
        <w:t>因恐口無憑</w:t>
      </w:r>
      <w:r>
        <w:rPr>
          <w:rFonts w:eastAsia="標楷體"/>
          <w:sz w:val="32"/>
          <w:szCs w:val="32"/>
        </w:rPr>
        <w:t>，特立此書為憑。</w:t>
      </w: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彰化縣政府</w:t>
      </w: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司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名稱：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                     </w:t>
      </w:r>
      <w:r>
        <w:rPr>
          <w:rFonts w:eastAsia="標楷體"/>
          <w:sz w:val="28"/>
        </w:rPr>
        <w:t>（印章）</w:t>
      </w: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具切結書人：</w: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（簽章）</w:t>
      </w: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身分證字號：</w:t>
      </w: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</w:p>
    <w:p w:rsidR="00935E7A" w:rsidRDefault="00906D37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住（地）址：</w:t>
      </w: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35E7A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935E7A" w:rsidRDefault="00906D37">
      <w:pPr>
        <w:pStyle w:val="Standard"/>
        <w:snapToGrid w:val="0"/>
        <w:spacing w:line="6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sectPr w:rsidR="00935E7A">
      <w:pgSz w:w="11906" w:h="16838"/>
      <w:pgMar w:top="1247" w:right="851" w:bottom="1247" w:left="851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37" w:rsidRDefault="00906D37">
      <w:r>
        <w:separator/>
      </w:r>
    </w:p>
  </w:endnote>
  <w:endnote w:type="continuationSeparator" w:id="0">
    <w:p w:rsidR="00906D37" w:rsidRDefault="0090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37" w:rsidRDefault="00906D37">
      <w:r>
        <w:rPr>
          <w:color w:val="000000"/>
        </w:rPr>
        <w:ptab w:relativeTo="margin" w:alignment="center" w:leader="none"/>
      </w:r>
    </w:p>
  </w:footnote>
  <w:footnote w:type="continuationSeparator" w:id="0">
    <w:p w:rsidR="00906D37" w:rsidRDefault="0090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0AB"/>
    <w:multiLevelType w:val="multilevel"/>
    <w:tmpl w:val="854A0A18"/>
    <w:styleLink w:val="WW8Num2"/>
    <w:lvl w:ilvl="0">
      <w:start w:val="1"/>
      <w:numFmt w:val="decimal"/>
      <w:lvlText w:val="%1、"/>
      <w:lvlJc w:val="left"/>
      <w:pPr>
        <w:ind w:left="851" w:hanging="22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2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7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1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7B6829D8"/>
    <w:multiLevelType w:val="multilevel"/>
    <w:tmpl w:val="043E2A96"/>
    <w:styleLink w:val="WW8Num1"/>
    <w:lvl w:ilvl="0">
      <w:start w:val="1"/>
      <w:numFmt w:val="decimal"/>
      <w:lvlText w:val="%1、"/>
      <w:lvlJc w:val="left"/>
      <w:pPr>
        <w:ind w:left="680" w:hanging="396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5E7A"/>
    <w:rsid w:val="001F7364"/>
    <w:rsid w:val="00906D37"/>
    <w:rsid w:val="009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EA19D-44BF-4934-8ECD-F5C94104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 諾   書</dc:title>
  <dc:creator>USER</dc:creator>
  <cp:lastModifiedBy>acer</cp:lastModifiedBy>
  <cp:revision>2</cp:revision>
  <cp:lastPrinted>2012-12-07T10:46:00Z</cp:lastPrinted>
  <dcterms:created xsi:type="dcterms:W3CDTF">2022-01-03T00:23:00Z</dcterms:created>
  <dcterms:modified xsi:type="dcterms:W3CDTF">2022-01-03T00:23:00Z</dcterms:modified>
</cp:coreProperties>
</file>