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1B322" w14:textId="360F724A" w:rsidR="007633FC" w:rsidRPr="006370EE" w:rsidRDefault="008A4F5A" w:rsidP="003566C1">
      <w:pPr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鹿港</w:t>
      </w:r>
      <w:r w:rsidR="007633FC" w:rsidRPr="006370EE">
        <w:rPr>
          <w:rFonts w:ascii="標楷體" w:eastAsia="標楷體" w:hAnsi="標楷體" w:hint="eastAsia"/>
          <w:b/>
          <w:sz w:val="56"/>
          <w:szCs w:val="56"/>
        </w:rPr>
        <w:t>調解會案件聲請方式：</w:t>
      </w:r>
    </w:p>
    <w:p w14:paraId="7DC6673A" w14:textId="77777777" w:rsidR="006370EE" w:rsidRPr="00862525" w:rsidRDefault="006370EE" w:rsidP="006370EE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862525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傳真聲請：將聲請書及相關案件資料傳真至本所調解會。</w:t>
      </w:r>
    </w:p>
    <w:p w14:paraId="52DE2893" w14:textId="0DB6D0A0" w:rsidR="007633FC" w:rsidRPr="00862525" w:rsidRDefault="007633FC" w:rsidP="003566C1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862525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郵寄聲請</w:t>
      </w:r>
      <w:r w:rsidR="00570A7B" w:rsidRPr="00862525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：將聲請書及</w:t>
      </w:r>
      <w:proofErr w:type="gramStart"/>
      <w:r w:rsidR="00570A7B" w:rsidRPr="00862525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及</w:t>
      </w:r>
      <w:proofErr w:type="gramEnd"/>
      <w:r w:rsidR="00570A7B" w:rsidRPr="00862525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相關案件資料郵寄至本所。</w:t>
      </w:r>
    </w:p>
    <w:p w14:paraId="01A4F869" w14:textId="77777777" w:rsidR="006370EE" w:rsidRPr="00862525" w:rsidRDefault="006370EE" w:rsidP="006370EE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862525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現場聲請：當事人或第三人代理聲請。</w:t>
      </w:r>
    </w:p>
    <w:p w14:paraId="6BE10E29" w14:textId="1A3D31B6" w:rsidR="0088276E" w:rsidRPr="001C640C" w:rsidRDefault="003728AD" w:rsidP="007A33BE">
      <w:pPr>
        <w:rPr>
          <w:rFonts w:ascii="標楷體" w:eastAsia="標楷體" w:hAnsi="標楷體"/>
          <w:b/>
          <w:color w:val="FF0000"/>
          <w:sz w:val="52"/>
          <w:szCs w:val="52"/>
        </w:rPr>
      </w:pPr>
      <w:proofErr w:type="gramStart"/>
      <w:r>
        <w:rPr>
          <w:rFonts w:ascii="標楷體" w:eastAsia="標楷體" w:hAnsi="標楷體" w:hint="eastAsia"/>
          <w:b/>
          <w:color w:val="FF0000"/>
          <w:sz w:val="52"/>
          <w:szCs w:val="52"/>
        </w:rPr>
        <w:t>疫</w:t>
      </w:r>
      <w:proofErr w:type="gramEnd"/>
      <w:r>
        <w:rPr>
          <w:rFonts w:ascii="標楷體" w:eastAsia="標楷體" w:hAnsi="標楷體" w:hint="eastAsia"/>
          <w:b/>
          <w:color w:val="FF0000"/>
          <w:sz w:val="52"/>
          <w:szCs w:val="52"/>
        </w:rPr>
        <w:t>情期間</w:t>
      </w:r>
      <w:r w:rsidR="008D44CD" w:rsidRPr="001C640C">
        <w:rPr>
          <w:rFonts w:ascii="標楷體" w:eastAsia="標楷體" w:hAnsi="標楷體" w:hint="eastAsia"/>
          <w:b/>
          <w:color w:val="FF0000"/>
          <w:sz w:val="52"/>
          <w:szCs w:val="52"/>
        </w:rPr>
        <w:t>請多加利用</w:t>
      </w:r>
      <w:r w:rsidR="00C04C9E" w:rsidRPr="001C640C">
        <w:rPr>
          <w:rFonts w:ascii="標楷體" w:eastAsia="標楷體" w:hAnsi="標楷體" w:hint="eastAsia"/>
          <w:b/>
          <w:color w:val="FF0000"/>
          <w:sz w:val="52"/>
          <w:szCs w:val="52"/>
        </w:rPr>
        <w:t>「傳真」</w:t>
      </w:r>
      <w:r w:rsidR="001F51D4" w:rsidRPr="001C640C">
        <w:rPr>
          <w:rFonts w:ascii="標楷體" w:eastAsia="標楷體" w:hAnsi="標楷體" w:hint="eastAsia"/>
          <w:b/>
          <w:color w:val="FF0000"/>
          <w:sz w:val="52"/>
          <w:szCs w:val="52"/>
        </w:rPr>
        <w:t>方式</w:t>
      </w:r>
      <w:r w:rsidR="00C04C9E" w:rsidRPr="001C640C">
        <w:rPr>
          <w:rFonts w:ascii="標楷體" w:eastAsia="標楷體" w:hAnsi="標楷體" w:hint="eastAsia"/>
          <w:b/>
          <w:color w:val="FF0000"/>
          <w:sz w:val="52"/>
          <w:szCs w:val="52"/>
        </w:rPr>
        <w:t>聲請調解，請</w:t>
      </w:r>
      <w:r w:rsidR="001F51D4" w:rsidRPr="001C640C">
        <w:rPr>
          <w:rFonts w:ascii="標楷體" w:eastAsia="標楷體" w:hAnsi="標楷體" w:hint="eastAsia"/>
          <w:b/>
          <w:color w:val="FF0000"/>
          <w:sz w:val="52"/>
          <w:szCs w:val="52"/>
        </w:rPr>
        <w:t>下載</w:t>
      </w:r>
      <w:r w:rsidR="00C04C9E" w:rsidRPr="001C640C">
        <w:rPr>
          <w:rFonts w:ascii="標楷體" w:eastAsia="標楷體" w:hAnsi="標楷體" w:hint="eastAsia"/>
          <w:b/>
          <w:color w:val="FF0000"/>
          <w:sz w:val="52"/>
          <w:szCs w:val="52"/>
        </w:rPr>
        <w:t>聲請書</w:t>
      </w:r>
      <w:r w:rsidR="00E33716" w:rsidRPr="001C640C">
        <w:rPr>
          <w:rFonts w:ascii="標楷體" w:eastAsia="標楷體" w:hAnsi="標楷體" w:hint="eastAsia"/>
          <w:b/>
          <w:color w:val="FF0000"/>
          <w:sz w:val="52"/>
          <w:szCs w:val="52"/>
        </w:rPr>
        <w:t>，</w:t>
      </w:r>
      <w:r w:rsidR="008D44CD" w:rsidRPr="001C640C">
        <w:rPr>
          <w:rFonts w:ascii="標楷體" w:eastAsia="標楷體" w:hAnsi="標楷體" w:hint="eastAsia"/>
          <w:b/>
          <w:color w:val="FF0000"/>
          <w:sz w:val="52"/>
          <w:szCs w:val="52"/>
        </w:rPr>
        <w:t>填載</w:t>
      </w:r>
      <w:r w:rsidR="001F51D4" w:rsidRPr="001C640C">
        <w:rPr>
          <w:rFonts w:ascii="標楷體" w:eastAsia="標楷體" w:hAnsi="標楷體" w:hint="eastAsia"/>
          <w:b/>
          <w:color w:val="FF0000"/>
          <w:sz w:val="52"/>
          <w:szCs w:val="52"/>
        </w:rPr>
        <w:t>資料後，將聲請書</w:t>
      </w:r>
      <w:r w:rsidR="00C04C9E" w:rsidRPr="001C640C">
        <w:rPr>
          <w:rFonts w:ascii="標楷體" w:eastAsia="標楷體" w:hAnsi="標楷體" w:hint="eastAsia"/>
          <w:b/>
          <w:color w:val="FF0000"/>
          <w:sz w:val="52"/>
          <w:szCs w:val="52"/>
        </w:rPr>
        <w:t>及相關案件資料傳真至本</w:t>
      </w:r>
      <w:r w:rsidR="001F51D4" w:rsidRPr="001C640C">
        <w:rPr>
          <w:rFonts w:ascii="標楷體" w:eastAsia="標楷體" w:hAnsi="標楷體" w:hint="eastAsia"/>
          <w:b/>
          <w:color w:val="FF0000"/>
          <w:sz w:val="52"/>
          <w:szCs w:val="52"/>
        </w:rPr>
        <w:t>所</w:t>
      </w:r>
      <w:r w:rsidR="00C04C9E" w:rsidRPr="001C640C">
        <w:rPr>
          <w:rFonts w:ascii="標楷體" w:eastAsia="標楷體" w:hAnsi="標楷體" w:hint="eastAsia"/>
          <w:b/>
          <w:color w:val="FF0000"/>
          <w:sz w:val="52"/>
          <w:szCs w:val="52"/>
        </w:rPr>
        <w:t>調解會</w:t>
      </w:r>
      <w:r w:rsidR="00E33716" w:rsidRPr="001C640C">
        <w:rPr>
          <w:rFonts w:ascii="標楷體" w:eastAsia="標楷體" w:hAnsi="標楷體" w:hint="eastAsia"/>
          <w:b/>
          <w:color w:val="FF0000"/>
          <w:sz w:val="52"/>
          <w:szCs w:val="52"/>
        </w:rPr>
        <w:t>即可</w:t>
      </w:r>
      <w:r w:rsidR="001F51D4" w:rsidRPr="001C640C">
        <w:rPr>
          <w:rFonts w:ascii="標楷體" w:eastAsia="標楷體" w:hAnsi="標楷體" w:hint="eastAsia"/>
          <w:b/>
          <w:color w:val="FF0000"/>
          <w:sz w:val="52"/>
          <w:szCs w:val="52"/>
        </w:rPr>
        <w:t>。</w:t>
      </w:r>
    </w:p>
    <w:p w14:paraId="362482B1" w14:textId="77777777" w:rsidR="00F916AB" w:rsidRDefault="00F916AB" w:rsidP="00EF2447">
      <w:pPr>
        <w:jc w:val="center"/>
        <w:rPr>
          <w:rFonts w:ascii="標楷體" w:eastAsia="標楷體" w:hAnsi="標楷體"/>
          <w:b/>
          <w:color w:val="403152" w:themeColor="accent4" w:themeShade="80"/>
          <w:sz w:val="52"/>
          <w:szCs w:val="52"/>
        </w:rPr>
      </w:pPr>
    </w:p>
    <w:p w14:paraId="1990FA2F" w14:textId="0969AD28" w:rsidR="00C04C9E" w:rsidRPr="00C04E21" w:rsidRDefault="00C04C9E" w:rsidP="00EF2447">
      <w:pPr>
        <w:jc w:val="center"/>
        <w:rPr>
          <w:rFonts w:ascii="標楷體" w:eastAsia="標楷體" w:hAnsi="標楷體"/>
          <w:b/>
          <w:color w:val="403152" w:themeColor="accent4" w:themeShade="80"/>
          <w:sz w:val="52"/>
          <w:szCs w:val="52"/>
        </w:rPr>
      </w:pPr>
      <w:r w:rsidRPr="00C04E21">
        <w:rPr>
          <w:rFonts w:ascii="標楷體" w:eastAsia="標楷體" w:hAnsi="標楷體" w:hint="eastAsia"/>
          <w:b/>
          <w:color w:val="403152" w:themeColor="accent4" w:themeShade="80"/>
          <w:sz w:val="52"/>
          <w:szCs w:val="52"/>
        </w:rPr>
        <w:t>傳真電話：</w:t>
      </w:r>
      <w:r w:rsidR="00E33716" w:rsidRPr="00C04E21">
        <w:rPr>
          <w:rFonts w:ascii="標楷體" w:eastAsia="標楷體" w:hAnsi="標楷體" w:hint="eastAsia"/>
          <w:b/>
          <w:color w:val="403152" w:themeColor="accent4" w:themeShade="80"/>
          <w:sz w:val="52"/>
          <w:szCs w:val="52"/>
        </w:rPr>
        <w:t>04-77</w:t>
      </w:r>
      <w:r w:rsidR="005678E1">
        <w:rPr>
          <w:rFonts w:ascii="標楷體" w:eastAsia="標楷體" w:hAnsi="標楷體"/>
          <w:b/>
          <w:color w:val="403152" w:themeColor="accent4" w:themeShade="80"/>
          <w:sz w:val="52"/>
          <w:szCs w:val="52"/>
        </w:rPr>
        <w:t>42921</w:t>
      </w:r>
    </w:p>
    <w:p w14:paraId="605D25EF" w14:textId="5E3E3633" w:rsidR="00C04C9E" w:rsidRPr="00C04E21" w:rsidRDefault="00C04C9E" w:rsidP="00EF2447">
      <w:pPr>
        <w:jc w:val="center"/>
        <w:rPr>
          <w:rFonts w:ascii="標楷體" w:eastAsia="標楷體" w:hAnsi="標楷體"/>
          <w:b/>
          <w:color w:val="403152" w:themeColor="accent4" w:themeShade="80"/>
          <w:sz w:val="52"/>
          <w:szCs w:val="52"/>
        </w:rPr>
      </w:pPr>
      <w:r w:rsidRPr="00C04E21">
        <w:rPr>
          <w:rFonts w:ascii="標楷體" w:eastAsia="標楷體" w:hAnsi="標楷體" w:hint="eastAsia"/>
          <w:b/>
          <w:color w:val="403152" w:themeColor="accent4" w:themeShade="80"/>
          <w:sz w:val="52"/>
          <w:szCs w:val="52"/>
        </w:rPr>
        <w:t>連絡電話：</w:t>
      </w:r>
      <w:r w:rsidR="00E33716" w:rsidRPr="00C04E21">
        <w:rPr>
          <w:rFonts w:ascii="標楷體" w:eastAsia="標楷體" w:hAnsi="標楷體" w:hint="eastAsia"/>
          <w:b/>
          <w:color w:val="403152" w:themeColor="accent4" w:themeShade="80"/>
          <w:sz w:val="52"/>
          <w:szCs w:val="52"/>
        </w:rPr>
        <w:t>04-77723</w:t>
      </w:r>
      <w:r w:rsidR="00C24D2D">
        <w:rPr>
          <w:rFonts w:ascii="標楷體" w:eastAsia="標楷體" w:hAnsi="標楷體" w:hint="eastAsia"/>
          <w:b/>
          <w:color w:val="403152" w:themeColor="accent4" w:themeShade="80"/>
          <w:sz w:val="52"/>
          <w:szCs w:val="52"/>
        </w:rPr>
        <w:t>7</w:t>
      </w:r>
      <w:bookmarkStart w:id="0" w:name="_GoBack"/>
      <w:bookmarkEnd w:id="0"/>
      <w:r w:rsidR="00E33716" w:rsidRPr="00C04E21">
        <w:rPr>
          <w:rFonts w:ascii="標楷體" w:eastAsia="標楷體" w:hAnsi="標楷體" w:hint="eastAsia"/>
          <w:b/>
          <w:color w:val="403152" w:themeColor="accent4" w:themeShade="80"/>
          <w:sz w:val="52"/>
          <w:szCs w:val="52"/>
        </w:rPr>
        <w:t>4</w:t>
      </w:r>
    </w:p>
    <w:p w14:paraId="3ADB480C" w14:textId="45F2CB10" w:rsidR="006370EE" w:rsidRDefault="006370EE" w:rsidP="00EF2447">
      <w:pPr>
        <w:jc w:val="center"/>
        <w:rPr>
          <w:rFonts w:ascii="標楷體" w:eastAsia="標楷體" w:hAnsi="標楷體"/>
          <w:b/>
          <w:color w:val="403152" w:themeColor="accent4" w:themeShade="80"/>
          <w:sz w:val="52"/>
          <w:szCs w:val="52"/>
        </w:rPr>
      </w:pPr>
      <w:r w:rsidRPr="00C04E21">
        <w:rPr>
          <w:rFonts w:ascii="標楷體" w:eastAsia="標楷體" w:hAnsi="標楷體" w:hint="eastAsia"/>
          <w:b/>
          <w:color w:val="403152" w:themeColor="accent4" w:themeShade="80"/>
          <w:sz w:val="52"/>
          <w:szCs w:val="52"/>
        </w:rPr>
        <w:t>鹿港鎮調解委員會</w:t>
      </w:r>
    </w:p>
    <w:p w14:paraId="0E64EF38" w14:textId="7705DD05" w:rsidR="00C64CBF" w:rsidRPr="00C04E21" w:rsidRDefault="00C64CBF" w:rsidP="00EF2447">
      <w:pPr>
        <w:jc w:val="center"/>
        <w:rPr>
          <w:rFonts w:ascii="標楷體" w:eastAsia="標楷體" w:hAnsi="標楷體"/>
          <w:b/>
          <w:color w:val="403152" w:themeColor="accent4" w:themeShade="80"/>
          <w:sz w:val="52"/>
          <w:szCs w:val="52"/>
        </w:rPr>
      </w:pPr>
      <w:r>
        <w:rPr>
          <w:rFonts w:ascii="標楷體" w:eastAsia="標楷體" w:hAnsi="標楷體" w:hint="eastAsia"/>
          <w:b/>
          <w:color w:val="403152" w:themeColor="accent4" w:themeShade="80"/>
          <w:sz w:val="52"/>
          <w:szCs w:val="52"/>
        </w:rPr>
        <w:t>地址：鹿港鎮民權路</w:t>
      </w:r>
      <w:r>
        <w:rPr>
          <w:rFonts w:ascii="標楷體" w:eastAsia="標楷體" w:hAnsi="標楷體"/>
          <w:b/>
          <w:color w:val="403152" w:themeColor="accent4" w:themeShade="80"/>
          <w:sz w:val="52"/>
          <w:szCs w:val="52"/>
        </w:rPr>
        <w:t>160</w:t>
      </w:r>
      <w:r>
        <w:rPr>
          <w:rFonts w:ascii="標楷體" w:eastAsia="標楷體" w:hAnsi="標楷體" w:hint="eastAsia"/>
          <w:b/>
          <w:color w:val="403152" w:themeColor="accent4" w:themeShade="80"/>
          <w:sz w:val="52"/>
          <w:szCs w:val="52"/>
        </w:rPr>
        <w:t>巷8號</w:t>
      </w:r>
    </w:p>
    <w:p w14:paraId="33E9382D" w14:textId="77777777" w:rsidR="00EF2447" w:rsidRPr="00EF2447" w:rsidRDefault="00EF2447">
      <w:pPr>
        <w:rPr>
          <w:sz w:val="52"/>
          <w:szCs w:val="52"/>
        </w:rPr>
      </w:pPr>
    </w:p>
    <w:p w14:paraId="428BED61" w14:textId="77777777" w:rsidR="00EF2447" w:rsidRDefault="00EF2447"/>
    <w:p w14:paraId="0D1E78B5" w14:textId="77777777" w:rsidR="00EF2447" w:rsidRDefault="00EF2447"/>
    <w:sectPr w:rsidR="00EF2447" w:rsidSect="00C91A7A">
      <w:pgSz w:w="11906" w:h="16838"/>
      <w:pgMar w:top="1135" w:right="1800" w:bottom="1440" w:left="1800" w:header="851" w:footer="992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CA1F3" w14:textId="77777777" w:rsidR="00577323" w:rsidRDefault="00577323" w:rsidP="00794104">
      <w:r>
        <w:separator/>
      </w:r>
    </w:p>
  </w:endnote>
  <w:endnote w:type="continuationSeparator" w:id="0">
    <w:p w14:paraId="08165D18" w14:textId="77777777" w:rsidR="00577323" w:rsidRDefault="00577323" w:rsidP="0079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DB662" w14:textId="77777777" w:rsidR="00577323" w:rsidRDefault="00577323" w:rsidP="00794104">
      <w:r>
        <w:separator/>
      </w:r>
    </w:p>
  </w:footnote>
  <w:footnote w:type="continuationSeparator" w:id="0">
    <w:p w14:paraId="5CBADBAF" w14:textId="77777777" w:rsidR="00577323" w:rsidRDefault="00577323" w:rsidP="0079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91B1C"/>
    <w:multiLevelType w:val="hybridMultilevel"/>
    <w:tmpl w:val="F89AD406"/>
    <w:lvl w:ilvl="0" w:tplc="3612B7C4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8F"/>
    <w:rsid w:val="00015307"/>
    <w:rsid w:val="000737E1"/>
    <w:rsid w:val="000F1BE6"/>
    <w:rsid w:val="00121FAB"/>
    <w:rsid w:val="00150075"/>
    <w:rsid w:val="0018455B"/>
    <w:rsid w:val="001C640C"/>
    <w:rsid w:val="001F51D4"/>
    <w:rsid w:val="00235E09"/>
    <w:rsid w:val="002844B4"/>
    <w:rsid w:val="002F3261"/>
    <w:rsid w:val="002F6D88"/>
    <w:rsid w:val="0034068F"/>
    <w:rsid w:val="00340774"/>
    <w:rsid w:val="003566C1"/>
    <w:rsid w:val="00357B8F"/>
    <w:rsid w:val="00362E1E"/>
    <w:rsid w:val="00371D57"/>
    <w:rsid w:val="003728AD"/>
    <w:rsid w:val="00391447"/>
    <w:rsid w:val="003B74A4"/>
    <w:rsid w:val="003F7850"/>
    <w:rsid w:val="00435845"/>
    <w:rsid w:val="00486261"/>
    <w:rsid w:val="00492CB4"/>
    <w:rsid w:val="004A1860"/>
    <w:rsid w:val="004D28C5"/>
    <w:rsid w:val="00515A89"/>
    <w:rsid w:val="005242B9"/>
    <w:rsid w:val="005678E1"/>
    <w:rsid w:val="00570A7B"/>
    <w:rsid w:val="00577323"/>
    <w:rsid w:val="0059546C"/>
    <w:rsid w:val="005D54EB"/>
    <w:rsid w:val="0062542C"/>
    <w:rsid w:val="006370EE"/>
    <w:rsid w:val="006B5B62"/>
    <w:rsid w:val="00703F88"/>
    <w:rsid w:val="007633FC"/>
    <w:rsid w:val="00794104"/>
    <w:rsid w:val="007A33BE"/>
    <w:rsid w:val="007F189F"/>
    <w:rsid w:val="00862525"/>
    <w:rsid w:val="0088276E"/>
    <w:rsid w:val="008A4F5A"/>
    <w:rsid w:val="008D44CD"/>
    <w:rsid w:val="009C249E"/>
    <w:rsid w:val="009D129A"/>
    <w:rsid w:val="009D53A1"/>
    <w:rsid w:val="009E15A8"/>
    <w:rsid w:val="00A57FEA"/>
    <w:rsid w:val="00AB1975"/>
    <w:rsid w:val="00AF63B0"/>
    <w:rsid w:val="00B02598"/>
    <w:rsid w:val="00B47C74"/>
    <w:rsid w:val="00BA2893"/>
    <w:rsid w:val="00BA4307"/>
    <w:rsid w:val="00BB00A4"/>
    <w:rsid w:val="00BD7179"/>
    <w:rsid w:val="00BF6933"/>
    <w:rsid w:val="00C04C9E"/>
    <w:rsid w:val="00C04E21"/>
    <w:rsid w:val="00C24D2D"/>
    <w:rsid w:val="00C64CBF"/>
    <w:rsid w:val="00C87961"/>
    <w:rsid w:val="00C91A7A"/>
    <w:rsid w:val="00CA7F55"/>
    <w:rsid w:val="00CD50D7"/>
    <w:rsid w:val="00CF2818"/>
    <w:rsid w:val="00D17FBD"/>
    <w:rsid w:val="00E33716"/>
    <w:rsid w:val="00E91659"/>
    <w:rsid w:val="00EA664A"/>
    <w:rsid w:val="00EF2447"/>
    <w:rsid w:val="00F04DEE"/>
    <w:rsid w:val="00F55ADE"/>
    <w:rsid w:val="00F916AB"/>
    <w:rsid w:val="00FA5CB1"/>
    <w:rsid w:val="00FC5959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C32B"/>
  <w15:docId w15:val="{A937D027-CC9D-4CF0-BA15-1F51CAED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41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4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4104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9546C"/>
    <w:rPr>
      <w:strike w:val="0"/>
      <w:dstrike w:val="0"/>
      <w:color w:val="057B7B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7633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859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148383"/>
                        <w:left w:val="single" w:sz="36" w:space="8" w:color="148383"/>
                        <w:bottom w:val="single" w:sz="6" w:space="8" w:color="148383"/>
                        <w:right w:val="single" w:sz="6" w:space="8" w:color="148383"/>
                      </w:divBdr>
                    </w:div>
                  </w:divsChild>
                </w:div>
              </w:divsChild>
            </w:div>
          </w:divsChild>
        </w:div>
      </w:divsChild>
    </w:div>
    <w:div w:id="2079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2228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148383"/>
                        <w:left w:val="single" w:sz="36" w:space="8" w:color="148383"/>
                        <w:bottom w:val="single" w:sz="6" w:space="8" w:color="148383"/>
                        <w:right w:val="single" w:sz="6" w:space="8" w:color="14838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2020-08-11T08:17:00Z</cp:lastPrinted>
  <dcterms:created xsi:type="dcterms:W3CDTF">2021-05-18T02:06:00Z</dcterms:created>
  <dcterms:modified xsi:type="dcterms:W3CDTF">2021-05-31T08:34:00Z</dcterms:modified>
</cp:coreProperties>
</file>